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1FC0" w14:textId="19D03BF1" w:rsidR="00176544" w:rsidRDefault="00176544">
      <w:r>
        <w:t xml:space="preserve">Evolutie verkeersongevallen </w:t>
      </w:r>
      <w:r w:rsidR="00527EE9">
        <w:t>2001 – 2024 (PZ GLM)</w:t>
      </w:r>
    </w:p>
    <w:p w14:paraId="3CFA70D6" w14:textId="79C2C2F5" w:rsidR="00FD6184" w:rsidRDefault="00176544">
      <w:r w:rsidRPr="00176544">
        <w:drawing>
          <wp:inline distT="0" distB="0" distL="0" distR="0" wp14:anchorId="0CFBB619" wp14:editId="59C64277">
            <wp:extent cx="5760720" cy="1971040"/>
            <wp:effectExtent l="0" t="0" r="0" b="0"/>
            <wp:docPr id="1508651464" name="Picture 1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51464" name="Picture 1" descr="A graph of blu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44"/>
    <w:rsid w:val="00176544"/>
    <w:rsid w:val="00527EE9"/>
    <w:rsid w:val="0057723A"/>
    <w:rsid w:val="00AD40F7"/>
    <w:rsid w:val="00F86508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FDB"/>
  <w15:chartTrackingRefBased/>
  <w15:docId w15:val="{037804A7-496B-4512-AB85-8CC382A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5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5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5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5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A30A6E297CB4F9C83D16835954D95" ma:contentTypeVersion="18" ma:contentTypeDescription="Een nieuw document maken." ma:contentTypeScope="" ma:versionID="db455f8339c5cccdea35ba98e8304014">
  <xsd:schema xmlns:xsd="http://www.w3.org/2001/XMLSchema" xmlns:xs="http://www.w3.org/2001/XMLSchema" xmlns:p="http://schemas.microsoft.com/office/2006/metadata/properties" xmlns:ns2="16aed7b9-7391-42df-add0-59b4f9ce2794" xmlns:ns3="68f1bfc7-ee80-4d7c-95f6-900031e6d910" xmlns:ns4="eca5186d-b675-4f39-b300-39828f004940" targetNamespace="http://schemas.microsoft.com/office/2006/metadata/properties" ma:root="true" ma:fieldsID="dfb7fa205bf2ecd3f39835f367116963" ns2:_="" ns3:_="" ns4:_="">
    <xsd:import namespace="16aed7b9-7391-42df-add0-59b4f9ce2794"/>
    <xsd:import namespace="68f1bfc7-ee80-4d7c-95f6-900031e6d910"/>
    <xsd:import namespace="eca5186d-b675-4f39-b300-39828f004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ed7b9-7391-42df-add0-59b4f9ce2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bfc7-ee80-4d7c-95f6-900031e6d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5186d-b675-4f39-b300-39828f00494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571807-5ab4-492c-8662-194efee2067f}" ma:internalName="TaxCatchAll" ma:showField="CatchAllData" ma:web="68f1bfc7-ee80-4d7c-95f6-900031e6d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5186d-b675-4f39-b300-39828f004940" xsi:nil="true"/>
    <lcf76f155ced4ddcb4097134ff3c332f xmlns="16aed7b9-7391-42df-add0-59b4f9ce2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EC6220-C144-4736-9283-227F3882946E}"/>
</file>

<file path=customXml/itemProps2.xml><?xml version="1.0" encoding="utf-8"?>
<ds:datastoreItem xmlns:ds="http://schemas.openxmlformats.org/officeDocument/2006/customXml" ds:itemID="{CC33EB5E-6EEC-48EB-ACDC-5A8C2E628F26}"/>
</file>

<file path=customXml/itemProps3.xml><?xml version="1.0" encoding="utf-8"?>
<ds:datastoreItem xmlns:ds="http://schemas.openxmlformats.org/officeDocument/2006/customXml" ds:itemID="{0FDD6D88-B95E-46D8-9A1D-47C0304D3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 An (PZ GLM)</dc:creator>
  <cp:keywords/>
  <dc:description/>
  <cp:lastModifiedBy>Bonne An (PZ GLM)</cp:lastModifiedBy>
  <cp:revision>1</cp:revision>
  <dcterms:created xsi:type="dcterms:W3CDTF">2025-01-29T09:42:00Z</dcterms:created>
  <dcterms:modified xsi:type="dcterms:W3CDTF">2025-01-29T09:57:00Z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0x010100D7EA30A6E297CB4F9C83D16835954D95</vt:lpwstr>
  </property>
</Properties>
</file>